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10AE8" w14:textId="41B36656" w:rsidR="00E016DF" w:rsidRDefault="004965A0" w:rsidP="00031E80">
      <w:pPr>
        <w:rPr>
          <w:rFonts w:ascii="Brandon Grotesque Regular" w:hAnsi="Brandon Grotesque Regular"/>
          <w:b/>
          <w:sz w:val="38"/>
          <w:szCs w:val="72"/>
        </w:rPr>
      </w:pPr>
      <w:r>
        <w:rPr>
          <w:rFonts w:ascii="Brandon Grotesque Regular" w:hAnsi="Brandon Grotesque Regular"/>
          <w:b/>
          <w:sz w:val="38"/>
          <w:szCs w:val="72"/>
        </w:rPr>
        <w:tab/>
      </w:r>
    </w:p>
    <w:p w14:paraId="7BE527BB" w14:textId="21322D2B" w:rsidR="009104F7" w:rsidRPr="00031E80" w:rsidRDefault="009104F7" w:rsidP="009104F7">
      <w:pPr>
        <w:spacing w:line="360" w:lineRule="auto"/>
        <w:jc w:val="center"/>
        <w:rPr>
          <w:rFonts w:ascii="Brandon Grotesque Regular" w:hAnsi="Brandon Grotesque Regular"/>
          <w:b/>
          <w:sz w:val="38"/>
          <w:szCs w:val="72"/>
        </w:rPr>
      </w:pPr>
      <w:r>
        <w:rPr>
          <w:noProof/>
        </w:rPr>
        <w:drawing>
          <wp:inline distT="0" distB="0" distL="0" distR="0" wp14:anchorId="5E753EC5" wp14:editId="45F89275">
            <wp:extent cx="1624283" cy="80962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61" cy="8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BE18" w14:textId="77777777" w:rsidR="00CB3DFF" w:rsidRPr="00031E80" w:rsidRDefault="00CB3DFF" w:rsidP="00D766CF">
      <w:pPr>
        <w:pStyle w:val="NoSpacing"/>
        <w:jc w:val="center"/>
        <w:rPr>
          <w:rFonts w:ascii="Brandon Grotesque Bold" w:hAnsi="Brandon Grotesque Bold"/>
          <w:b/>
          <w:bCs/>
          <w:sz w:val="28"/>
          <w:szCs w:val="32"/>
        </w:rPr>
      </w:pPr>
    </w:p>
    <w:p w14:paraId="061EAC7A" w14:textId="77777777" w:rsidR="00AF3D94" w:rsidRPr="00593F3D" w:rsidRDefault="00F821F2" w:rsidP="00D766CF">
      <w:pPr>
        <w:pStyle w:val="NoSpacing"/>
        <w:jc w:val="center"/>
        <w:rPr>
          <w:rFonts w:ascii="Calibri Light" w:eastAsiaTheme="minorHAnsi" w:hAnsi="Calibri Light" w:cstheme="minorBidi"/>
          <w:b/>
          <w:bCs/>
          <w:spacing w:val="60"/>
          <w:bdr w:val="none" w:sz="0" w:space="0" w:color="auto"/>
          <w:lang w:val="en-GB"/>
        </w:rPr>
      </w:pPr>
      <w:r w:rsidRPr="00593F3D">
        <w:rPr>
          <w:rFonts w:ascii="Calibri Light" w:eastAsiaTheme="minorHAnsi" w:hAnsi="Calibri Light" w:cstheme="minorBidi"/>
          <w:b/>
          <w:bCs/>
          <w:spacing w:val="60"/>
          <w:bdr w:val="none" w:sz="0" w:space="0" w:color="auto"/>
          <w:lang w:val="en-GB"/>
        </w:rPr>
        <w:t>ROAST</w:t>
      </w:r>
      <w:r w:rsidR="00E904B2" w:rsidRPr="00593F3D">
        <w:rPr>
          <w:rFonts w:ascii="Calibri Light" w:eastAsiaTheme="minorHAnsi" w:hAnsi="Calibri Light" w:cstheme="minorBidi"/>
          <w:b/>
          <w:bCs/>
          <w:spacing w:val="60"/>
          <w:bdr w:val="none" w:sz="0" w:space="0" w:color="auto"/>
          <w:lang w:val="en-GB"/>
        </w:rPr>
        <w:t>S</w:t>
      </w:r>
    </w:p>
    <w:p w14:paraId="3E94E5D5" w14:textId="77777777" w:rsidR="00192F92" w:rsidRPr="00593F3D" w:rsidRDefault="00192F92" w:rsidP="00192F92">
      <w:pPr>
        <w:rPr>
          <w:rFonts w:ascii="Baskerville Old Face" w:hAnsi="Baskerville Old Face"/>
          <w:b/>
          <w:sz w:val="24"/>
        </w:rPr>
      </w:pPr>
    </w:p>
    <w:p w14:paraId="3EBDCD18" w14:textId="77777777" w:rsidR="008E1583" w:rsidRPr="00593F3D" w:rsidRDefault="00D3293C" w:rsidP="008E1583">
      <w:pPr>
        <w:spacing w:line="240" w:lineRule="auto"/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  <w:r w:rsidRPr="00593F3D"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>R</w:t>
      </w:r>
      <w:r w:rsidR="00B443B2" w:rsidRPr="00593F3D"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 xml:space="preserve">ump cap of </w:t>
      </w:r>
      <w:r w:rsidR="00480275" w:rsidRPr="00593F3D"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>R</w:t>
      </w:r>
      <w:r w:rsidR="00B443B2" w:rsidRPr="00593F3D"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>ed Sussex</w:t>
      </w:r>
      <w:r w:rsidR="00B443B2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  <w:r w:rsidR="00B443B2" w:rsidRPr="00593F3D"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>beef</w:t>
      </w:r>
      <w:r w:rsidR="008E1583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</w:p>
    <w:p w14:paraId="165DB4BC" w14:textId="0A3A2531" w:rsidR="00192F92" w:rsidRPr="00593F3D" w:rsidRDefault="00B443B2" w:rsidP="008E1583">
      <w:pPr>
        <w:spacing w:line="240" w:lineRule="auto"/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  <w:r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horseradish and onion</w:t>
      </w:r>
      <w:r w:rsidR="008E1583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  <w:r w:rsidR="00D930E4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- </w:t>
      </w:r>
      <w:r w:rsidR="00254456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2</w:t>
      </w:r>
      <w:r w:rsidR="00DA5657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8</w:t>
      </w:r>
      <w:r w:rsidR="00F84162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  </w:t>
      </w:r>
    </w:p>
    <w:p w14:paraId="71D8294E" w14:textId="7D66753E" w:rsidR="007E252C" w:rsidRPr="00593F3D" w:rsidRDefault="007E252C" w:rsidP="007E252C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</w:p>
    <w:p w14:paraId="5EACC1FC" w14:textId="77777777" w:rsidR="008E1583" w:rsidRPr="00593F3D" w:rsidRDefault="008E1583" w:rsidP="007E252C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</w:p>
    <w:p w14:paraId="6C261BD5" w14:textId="14385FF0" w:rsidR="008E1583" w:rsidRPr="00593F3D" w:rsidRDefault="00466FF8" w:rsidP="00CB3DFF">
      <w:pPr>
        <w:jc w:val="center"/>
        <w:rPr>
          <w:b/>
        </w:rPr>
      </w:pPr>
      <w:r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>rump of lamb</w:t>
      </w:r>
    </w:p>
    <w:p w14:paraId="3C33C87F" w14:textId="0681F192" w:rsidR="00192F92" w:rsidRPr="00593F3D" w:rsidRDefault="008E1583" w:rsidP="00CB3DFF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  <w:r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  <w:r w:rsidR="00466FF8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mint sauce</w:t>
      </w:r>
      <w:r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  <w:r w:rsidR="00D930E4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- </w:t>
      </w:r>
      <w:r w:rsidR="00254456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2</w:t>
      </w:r>
      <w:r w:rsidR="007E252C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7</w:t>
      </w:r>
    </w:p>
    <w:p w14:paraId="64B08BB2" w14:textId="249AC122" w:rsidR="007E252C" w:rsidRPr="00593F3D" w:rsidRDefault="007E252C" w:rsidP="00480275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</w:p>
    <w:p w14:paraId="5FEFEDFF" w14:textId="77777777" w:rsidR="008E1583" w:rsidRPr="00593F3D" w:rsidRDefault="008E1583" w:rsidP="00480275">
      <w:pPr>
        <w:spacing w:line="240" w:lineRule="auto"/>
        <w:jc w:val="center"/>
        <w:rPr>
          <w:rFonts w:ascii="Baskerville Old Face" w:hAnsi="Baskerville Old Face"/>
          <w:b/>
          <w:sz w:val="24"/>
        </w:rPr>
      </w:pPr>
    </w:p>
    <w:p w14:paraId="41E89F36" w14:textId="318F6208" w:rsidR="00192F92" w:rsidRPr="00593F3D" w:rsidRDefault="004D3DB1" w:rsidP="00480275">
      <w:pPr>
        <w:spacing w:line="240" w:lineRule="auto"/>
        <w:jc w:val="center"/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</w:pPr>
      <w:r w:rsidRPr="00593F3D">
        <w:rPr>
          <w:rFonts w:ascii="Segoe UI Variable Display Semil" w:hAnsi="Segoe UI Variable Display Semil" w:cs="Calibri"/>
          <w:b/>
          <w:bCs/>
          <w:caps/>
          <w:color w:val="000000" w:themeColor="text1"/>
          <w:spacing w:val="40"/>
          <w:sz w:val="16"/>
          <w:szCs w:val="20"/>
          <w:shd w:val="clear" w:color="auto" w:fill="FFFFFF"/>
        </w:rPr>
        <w:t>Nut Roast</w:t>
      </w:r>
    </w:p>
    <w:p w14:paraId="275D2260" w14:textId="7BB4B5E8" w:rsidR="00AF3D94" w:rsidRPr="00593F3D" w:rsidRDefault="00D930E4" w:rsidP="008E1583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  <w:r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onion gravy</w:t>
      </w:r>
      <w:r w:rsidR="00192F92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  <w:r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- </w:t>
      </w:r>
      <w:r w:rsidR="00192F92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2</w:t>
      </w:r>
      <w:r w:rsidR="00DA5657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4</w:t>
      </w:r>
    </w:p>
    <w:p w14:paraId="28300B03" w14:textId="3D6A33FA" w:rsidR="008E1583" w:rsidRDefault="008E1583" w:rsidP="008E1583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</w:p>
    <w:p w14:paraId="2E58E081" w14:textId="22A970CF" w:rsidR="00AA70FE" w:rsidRDefault="00AA70FE" w:rsidP="008E1583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</w:p>
    <w:p w14:paraId="21FA5EDA" w14:textId="77777777" w:rsidR="008E1583" w:rsidRPr="00593F3D" w:rsidRDefault="008E1583" w:rsidP="008E1583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</w:p>
    <w:p w14:paraId="2141D0DD" w14:textId="77777777" w:rsidR="008E1583" w:rsidRPr="00593F3D" w:rsidRDefault="008E1583" w:rsidP="008E1583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</w:p>
    <w:p w14:paraId="33776E6A" w14:textId="66E1BEED" w:rsidR="00F821F2" w:rsidRPr="00593F3D" w:rsidRDefault="00F821F2" w:rsidP="008E1583">
      <w:pPr>
        <w:jc w:val="center"/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</w:pPr>
      <w:r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(</w:t>
      </w:r>
      <w:r w:rsidR="00515CE4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All</w:t>
      </w:r>
      <w:r w:rsidR="00832EB9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roasts are served with potatoes</w:t>
      </w:r>
      <w:r w:rsidR="00F8598B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, cauliflower cheese</w:t>
      </w:r>
      <w:r w:rsidR="008E1583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,</w:t>
      </w:r>
      <w:bookmarkStart w:id="0" w:name="_GoBack"/>
      <w:bookmarkEnd w:id="0"/>
      <w:r w:rsidR="00832EB9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vegetables</w:t>
      </w:r>
      <w:r w:rsidR="008E1583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</w:t>
      </w:r>
      <w:r w:rsidR="00510521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>Yorkshire pudding</w:t>
      </w:r>
      <w:r w:rsidR="00832EB9" w:rsidRPr="00593F3D">
        <w:rPr>
          <w:rFonts w:ascii="Calibri Light" w:hAnsi="Calibri Light" w:cs="Calibri"/>
          <w:b/>
          <w:color w:val="000000" w:themeColor="text1"/>
          <w:spacing w:val="20"/>
          <w:sz w:val="18"/>
          <w:szCs w:val="20"/>
          <w:shd w:val="clear" w:color="auto" w:fill="FFFFFF"/>
        </w:rPr>
        <w:t xml:space="preserve"> and pan gravy)</w:t>
      </w:r>
    </w:p>
    <w:p w14:paraId="0FDC6B17" w14:textId="11E4B804" w:rsidR="00514E99" w:rsidRPr="00593F3D" w:rsidRDefault="00514E99" w:rsidP="00F821F2">
      <w:pPr>
        <w:jc w:val="center"/>
        <w:rPr>
          <w:rStyle w:val="Emphasis"/>
          <w:rFonts w:ascii="Baskerville Old Face" w:hAnsi="Baskerville Old Face"/>
          <w:b/>
          <w:color w:val="1C1C1B"/>
          <w:spacing w:val="6"/>
          <w:sz w:val="24"/>
          <w:szCs w:val="24"/>
          <w:shd w:val="clear" w:color="auto" w:fill="FFFFFF"/>
        </w:rPr>
      </w:pPr>
    </w:p>
    <w:p w14:paraId="6610571B" w14:textId="77777777" w:rsidR="008E1583" w:rsidRPr="00593F3D" w:rsidRDefault="008E1583" w:rsidP="00031E80">
      <w:pPr>
        <w:spacing w:after="0" w:line="276" w:lineRule="auto"/>
        <w:rPr>
          <w:rStyle w:val="Emphasis"/>
          <w:rFonts w:ascii="Baskerville Old Face" w:hAnsi="Baskerville Old Face"/>
          <w:b/>
          <w:color w:val="1C1C1B"/>
          <w:spacing w:val="6"/>
          <w:sz w:val="24"/>
          <w:szCs w:val="24"/>
          <w:shd w:val="clear" w:color="auto" w:fill="FFFFFF"/>
        </w:rPr>
      </w:pPr>
    </w:p>
    <w:p w14:paraId="0E842FE9" w14:textId="77777777" w:rsidR="008E1583" w:rsidRPr="00593F3D" w:rsidRDefault="008E1583" w:rsidP="00031E80">
      <w:pPr>
        <w:spacing w:after="0" w:line="276" w:lineRule="auto"/>
        <w:rPr>
          <w:rFonts w:ascii="Baskerville Old Face" w:hAnsi="Baskerville Old Face"/>
          <w:b/>
          <w:i/>
          <w:sz w:val="20"/>
        </w:rPr>
      </w:pPr>
    </w:p>
    <w:p w14:paraId="2BD24085" w14:textId="3C02042F" w:rsidR="008E1583" w:rsidRPr="00D930E4" w:rsidRDefault="00F821F2" w:rsidP="008E1583">
      <w:pPr>
        <w:spacing w:after="0" w:line="276" w:lineRule="auto"/>
        <w:jc w:val="center"/>
        <w:rPr>
          <w:rFonts w:ascii="Calibri Light" w:hAnsi="Calibri Light" w:cs="Calibri"/>
          <w:b/>
          <w:color w:val="000000" w:themeColor="text1"/>
          <w:spacing w:val="20"/>
          <w:sz w:val="14"/>
          <w:szCs w:val="14"/>
          <w:shd w:val="clear" w:color="auto" w:fill="FFFFFF"/>
        </w:rPr>
      </w:pPr>
      <w:r w:rsidRPr="00D930E4">
        <w:rPr>
          <w:rFonts w:ascii="Calibri Light" w:hAnsi="Calibri Light" w:cs="Calibri"/>
          <w:b/>
          <w:color w:val="000000" w:themeColor="text1"/>
          <w:spacing w:val="20"/>
          <w:sz w:val="14"/>
          <w:szCs w:val="14"/>
          <w:shd w:val="clear" w:color="auto" w:fill="FFFFFF"/>
        </w:rPr>
        <w:t>Please let us know if you have any dietary requirements or intolerance.</w:t>
      </w:r>
    </w:p>
    <w:p w14:paraId="5844004F" w14:textId="73B16E43" w:rsidR="00F821F2" w:rsidRPr="00D930E4" w:rsidRDefault="00F821F2" w:rsidP="008E1583">
      <w:pPr>
        <w:spacing w:after="0" w:line="276" w:lineRule="auto"/>
        <w:jc w:val="center"/>
        <w:rPr>
          <w:rFonts w:ascii="Calibri Light" w:hAnsi="Calibri Light" w:cs="Calibri"/>
          <w:b/>
          <w:color w:val="000000" w:themeColor="text1"/>
          <w:spacing w:val="20"/>
          <w:sz w:val="14"/>
          <w:szCs w:val="14"/>
          <w:shd w:val="clear" w:color="auto" w:fill="FFFFFF"/>
        </w:rPr>
      </w:pPr>
      <w:r w:rsidRPr="00D930E4">
        <w:rPr>
          <w:rFonts w:ascii="Calibri Light" w:hAnsi="Calibri Light" w:cs="Calibri"/>
          <w:b/>
          <w:color w:val="000000" w:themeColor="text1"/>
          <w:spacing w:val="20"/>
          <w:sz w:val="14"/>
          <w:szCs w:val="14"/>
          <w:shd w:val="clear" w:color="auto" w:fill="FFFFFF"/>
        </w:rPr>
        <w:t>A discretionary service charge of 10% will be added to your final bill.</w:t>
      </w:r>
    </w:p>
    <w:p w14:paraId="78DFF9A5" w14:textId="4600B38E" w:rsidR="00D930E4" w:rsidRPr="00D930E4" w:rsidRDefault="00D930E4" w:rsidP="008E1583">
      <w:pPr>
        <w:spacing w:after="0" w:line="276" w:lineRule="auto"/>
        <w:jc w:val="center"/>
        <w:rPr>
          <w:rFonts w:asciiTheme="majorHAnsi" w:hAnsiTheme="majorHAnsi" w:cstheme="majorHAnsi"/>
          <w:b/>
          <w:color w:val="000000" w:themeColor="text1"/>
          <w:spacing w:val="20"/>
          <w:sz w:val="14"/>
          <w:szCs w:val="14"/>
          <w:shd w:val="clear" w:color="auto" w:fill="FFFFFF"/>
        </w:rPr>
      </w:pPr>
      <w:r w:rsidRPr="00D930E4">
        <w:rPr>
          <w:rFonts w:asciiTheme="majorHAnsi" w:hAnsiTheme="majorHAnsi" w:cstheme="majorHAnsi"/>
          <w:b/>
          <w:color w:val="000000" w:themeColor="text1"/>
          <w:spacing w:val="20"/>
          <w:sz w:val="14"/>
          <w:szCs w:val="14"/>
          <w:lang w:val="en-US"/>
        </w:rPr>
        <w:t>Please note that the currency used is pound sterling</w:t>
      </w:r>
    </w:p>
    <w:sectPr w:rsidR="00D930E4" w:rsidRPr="00D930E4" w:rsidSect="00AF3D94">
      <w:pgSz w:w="8391" w:h="11907" w:code="11"/>
      <w:pgMar w:top="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randon Grotesque Regular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Brandon Grotesque Bold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Variable Display Semil">
    <w:altName w:val="Segoe UI"/>
    <w:charset w:val="00"/>
    <w:family w:val="auto"/>
    <w:pitch w:val="variable"/>
    <w:sig w:usb0="A00002FF" w:usb1="0000000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EB9"/>
    <w:rsid w:val="00014CA1"/>
    <w:rsid w:val="000176EC"/>
    <w:rsid w:val="00031E80"/>
    <w:rsid w:val="00061D58"/>
    <w:rsid w:val="001049DB"/>
    <w:rsid w:val="0014292A"/>
    <w:rsid w:val="00146836"/>
    <w:rsid w:val="00192C32"/>
    <w:rsid w:val="00192F92"/>
    <w:rsid w:val="001D1916"/>
    <w:rsid w:val="00227445"/>
    <w:rsid w:val="002276EA"/>
    <w:rsid w:val="00245855"/>
    <w:rsid w:val="00254456"/>
    <w:rsid w:val="0028694A"/>
    <w:rsid w:val="00324366"/>
    <w:rsid w:val="00410793"/>
    <w:rsid w:val="00427FB0"/>
    <w:rsid w:val="00442F48"/>
    <w:rsid w:val="00451894"/>
    <w:rsid w:val="00466FF8"/>
    <w:rsid w:val="00480275"/>
    <w:rsid w:val="00492484"/>
    <w:rsid w:val="004965A0"/>
    <w:rsid w:val="004D0A84"/>
    <w:rsid w:val="004D3DB1"/>
    <w:rsid w:val="004D7B7B"/>
    <w:rsid w:val="00500649"/>
    <w:rsid w:val="00510521"/>
    <w:rsid w:val="00514E99"/>
    <w:rsid w:val="00515CE4"/>
    <w:rsid w:val="005167D0"/>
    <w:rsid w:val="0052562E"/>
    <w:rsid w:val="0053373C"/>
    <w:rsid w:val="00542A1B"/>
    <w:rsid w:val="0055162E"/>
    <w:rsid w:val="00593F3D"/>
    <w:rsid w:val="00602267"/>
    <w:rsid w:val="00603D0D"/>
    <w:rsid w:val="006152F0"/>
    <w:rsid w:val="006639F4"/>
    <w:rsid w:val="006842EC"/>
    <w:rsid w:val="006A5731"/>
    <w:rsid w:val="006B085A"/>
    <w:rsid w:val="006B16F4"/>
    <w:rsid w:val="007071AC"/>
    <w:rsid w:val="00774C5F"/>
    <w:rsid w:val="007B1920"/>
    <w:rsid w:val="007E252C"/>
    <w:rsid w:val="007F7F1D"/>
    <w:rsid w:val="00832EB9"/>
    <w:rsid w:val="00857E17"/>
    <w:rsid w:val="008C5919"/>
    <w:rsid w:val="008C5D0B"/>
    <w:rsid w:val="008E1583"/>
    <w:rsid w:val="008F401F"/>
    <w:rsid w:val="009104F7"/>
    <w:rsid w:val="00913C8B"/>
    <w:rsid w:val="00917C15"/>
    <w:rsid w:val="009B7D4C"/>
    <w:rsid w:val="00A23609"/>
    <w:rsid w:val="00A4502B"/>
    <w:rsid w:val="00A66022"/>
    <w:rsid w:val="00AA70FE"/>
    <w:rsid w:val="00AF3D94"/>
    <w:rsid w:val="00B3248A"/>
    <w:rsid w:val="00B443B2"/>
    <w:rsid w:val="00BB6233"/>
    <w:rsid w:val="00CB3DFF"/>
    <w:rsid w:val="00CB6A03"/>
    <w:rsid w:val="00CD2637"/>
    <w:rsid w:val="00CD678F"/>
    <w:rsid w:val="00CF1644"/>
    <w:rsid w:val="00D213B8"/>
    <w:rsid w:val="00D3293C"/>
    <w:rsid w:val="00D42AAF"/>
    <w:rsid w:val="00D56450"/>
    <w:rsid w:val="00D766CF"/>
    <w:rsid w:val="00D930E4"/>
    <w:rsid w:val="00DA5657"/>
    <w:rsid w:val="00DD2E5F"/>
    <w:rsid w:val="00DE1FC0"/>
    <w:rsid w:val="00E016DF"/>
    <w:rsid w:val="00E11486"/>
    <w:rsid w:val="00E3342F"/>
    <w:rsid w:val="00E44916"/>
    <w:rsid w:val="00E60D2A"/>
    <w:rsid w:val="00E904B2"/>
    <w:rsid w:val="00EE50AD"/>
    <w:rsid w:val="00F821F2"/>
    <w:rsid w:val="00F84162"/>
    <w:rsid w:val="00F8598B"/>
    <w:rsid w:val="00FA4768"/>
    <w:rsid w:val="00F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EC3D6"/>
  <w15:docId w15:val="{8B3FB8C6-142E-4102-BC05-8A7C499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329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32EB9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F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766C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customStyle="1" w:styleId="Default">
    <w:name w:val="Default"/>
    <w:rsid w:val="00B443B2"/>
    <w:pPr>
      <w:autoSpaceDE w:val="0"/>
      <w:autoSpaceDN w:val="0"/>
      <w:adjustRightInd w:val="0"/>
      <w:spacing w:after="0" w:line="240" w:lineRule="auto"/>
    </w:pPr>
    <w:rPr>
      <w:rFonts w:ascii="Baskerville Old Face" w:hAnsi="Baskerville Old Face" w:cs="Baskerville Old Fac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3293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BaxterStorey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sysop</dc:creator>
  <cp:keywords/>
  <dc:description/>
  <cp:lastModifiedBy>Contact The Woodspeen</cp:lastModifiedBy>
  <cp:revision>5</cp:revision>
  <cp:lastPrinted>2025-03-02T10:58:00Z</cp:lastPrinted>
  <dcterms:created xsi:type="dcterms:W3CDTF">2025-02-25T16:17:00Z</dcterms:created>
  <dcterms:modified xsi:type="dcterms:W3CDTF">2025-03-15T23:50:00Z</dcterms:modified>
</cp:coreProperties>
</file>